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65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</w:tblGrid>
      <w:tr w:rsidR="007314C8" w14:paraId="2E6D6B3B" w14:textId="77777777" w:rsidTr="00681A68">
        <w:trPr>
          <w:trHeight w:val="3392"/>
        </w:trPr>
        <w:tc>
          <w:tcPr>
            <w:tcW w:w="2659" w:type="dxa"/>
          </w:tcPr>
          <w:p w14:paraId="3E2F0F5E" w14:textId="2B54AEDC" w:rsidR="007314C8" w:rsidRDefault="007314C8" w:rsidP="002475F5">
            <w:bookmarkStart w:id="0" w:name="_Hlk78573600"/>
            <w:bookmarkStart w:id="1" w:name="_Hlk84596725"/>
          </w:p>
        </w:tc>
      </w:tr>
    </w:tbl>
    <w:p w14:paraId="41DBBBAD" w14:textId="30342142" w:rsidR="00D75B13" w:rsidRDefault="00681A68" w:rsidP="007314C8">
      <w:pPr>
        <w:rPr>
          <w:sz w:val="28"/>
          <w:szCs w:val="28"/>
        </w:rPr>
      </w:pPr>
      <w:bookmarkStart w:id="2" w:name="_Hlk84596642"/>
      <w:bookmarkStart w:id="3" w:name="_Hlk84596677"/>
      <w:r>
        <w:rPr>
          <w:sz w:val="28"/>
          <w:szCs w:val="28"/>
        </w:rPr>
        <w:t>Kaple sv. Františka Serafínského</w:t>
      </w:r>
    </w:p>
    <w:bookmarkEnd w:id="1"/>
    <w:p w14:paraId="5EDF0B6E" w14:textId="54CB4B18" w:rsidR="00681A68" w:rsidRPr="008D4ED1" w:rsidRDefault="00681A68" w:rsidP="007314C8">
      <w:pPr>
        <w:rPr>
          <w:sz w:val="28"/>
          <w:szCs w:val="28"/>
        </w:rPr>
      </w:pPr>
      <w:r>
        <w:rPr>
          <w:sz w:val="28"/>
          <w:szCs w:val="28"/>
        </w:rPr>
        <w:t>Tupec</w:t>
      </w:r>
    </w:p>
    <w:p w14:paraId="676589B4" w14:textId="49591300" w:rsidR="002475F5" w:rsidRDefault="00D75B13" w:rsidP="002475F5">
      <w:pPr>
        <w:pBdr>
          <w:bottom w:val="single" w:sz="4" w:space="1" w:color="auto"/>
        </w:pBdr>
      </w:pPr>
      <w:r>
        <w:t>Svátek</w:t>
      </w:r>
      <w:r w:rsidR="00681A68">
        <w:t xml:space="preserve"> 4. října</w:t>
      </w:r>
    </w:p>
    <w:p w14:paraId="25C4BC55" w14:textId="613BF7F4" w:rsidR="00794C47" w:rsidRDefault="007314C8" w:rsidP="00681A68">
      <w:pPr>
        <w:jc w:val="both"/>
      </w:pPr>
      <w:r>
        <w:t xml:space="preserve">  </w:t>
      </w:r>
      <w:bookmarkEnd w:id="0"/>
      <w:r w:rsidR="00681A68" w:rsidRPr="00681A68">
        <w:rPr>
          <w:b/>
          <w:bCs/>
        </w:rPr>
        <w:t>František z Assisi</w:t>
      </w:r>
      <w:r w:rsidR="00681A68" w:rsidRPr="00681A68">
        <w:t> (vlastním jménem </w:t>
      </w:r>
      <w:r w:rsidR="00681A68" w:rsidRPr="00681A68">
        <w:rPr>
          <w:i/>
          <w:iCs/>
        </w:rPr>
        <w:t xml:space="preserve">Giovanni </w:t>
      </w:r>
      <w:proofErr w:type="spellStart"/>
      <w:r w:rsidR="00681A68" w:rsidRPr="00681A68">
        <w:rPr>
          <w:i/>
          <w:iCs/>
        </w:rPr>
        <w:t>Battista</w:t>
      </w:r>
      <w:proofErr w:type="spellEnd"/>
      <w:r w:rsidR="00681A68" w:rsidRPr="00681A68">
        <w:rPr>
          <w:i/>
          <w:iCs/>
        </w:rPr>
        <w:t xml:space="preserve"> </w:t>
      </w:r>
      <w:proofErr w:type="spellStart"/>
      <w:r w:rsidR="00681A68" w:rsidRPr="00681A68">
        <w:rPr>
          <w:i/>
          <w:iCs/>
        </w:rPr>
        <w:t>Bernardone</w:t>
      </w:r>
      <w:proofErr w:type="spellEnd"/>
      <w:r w:rsidR="00681A68" w:rsidRPr="00681A68">
        <w:t>), zvaný též sv. </w:t>
      </w:r>
      <w:r w:rsidR="00681A68" w:rsidRPr="00681A68">
        <w:rPr>
          <w:b/>
          <w:bCs/>
        </w:rPr>
        <w:t>František Serafinský</w:t>
      </w:r>
      <w:r w:rsidR="00681A68" w:rsidRPr="00681A68">
        <w:t> </w:t>
      </w:r>
      <w:r w:rsidR="00681A68">
        <w:t>se narodil v r. 1182 v Assisi v dnešní Itáli</w:t>
      </w:r>
      <w:r w:rsidR="00794C47">
        <w:t xml:space="preserve">i </w:t>
      </w:r>
      <w:r w:rsidR="00681A68">
        <w:t>jak</w:t>
      </w:r>
      <w:r w:rsidR="00794C47">
        <w:t>o</w:t>
      </w:r>
      <w:r w:rsidR="00681A68">
        <w:t xml:space="preserve"> syn </w:t>
      </w:r>
      <w:r w:rsidR="00794C47">
        <w:t>b</w:t>
      </w:r>
      <w:r w:rsidR="00681A68">
        <w:t xml:space="preserve">ohatého obchodníka s látkami. </w:t>
      </w:r>
      <w:r w:rsidR="00794C47">
        <w:t>Přestože se jmenoval Jan, maminka pocházela z </w:t>
      </w:r>
      <w:proofErr w:type="gramStart"/>
      <w:r w:rsidR="00794C47">
        <w:t>Francie</w:t>
      </w:r>
      <w:proofErr w:type="gramEnd"/>
      <w:r w:rsidR="00794C47">
        <w:t xml:space="preserve"> a protože uměl francouzsky, začalo se mu říkat Francesco. </w:t>
      </w:r>
      <w:r w:rsidR="00681A68">
        <w:t>Chtěl se stát rytířem. Po jedné prohrané bitvě se dostal do zajetí a zde prožil mnohé sny a vidění, po nichž se rozhodl odevzdat svůj život Kristu. Vzdal se majetku a chtěl sloužit Bohu a lidem zcela chudý. Založil řeholní řád františkánů, později se sv.</w:t>
      </w:r>
      <w:r w:rsidR="00794C47">
        <w:t xml:space="preserve"> </w:t>
      </w:r>
      <w:r w:rsidR="00681A68">
        <w:t xml:space="preserve">Klárou také řád klarisek a </w:t>
      </w:r>
      <w:r w:rsidR="00794C47">
        <w:t xml:space="preserve">také řád pro laiky, tzv. </w:t>
      </w:r>
      <w:proofErr w:type="spellStart"/>
      <w:proofErr w:type="gramStart"/>
      <w:r w:rsidR="00794C47">
        <w:t>terciářský.Kromě</w:t>
      </w:r>
      <w:proofErr w:type="spellEnd"/>
      <w:proofErr w:type="gramEnd"/>
      <w:r w:rsidR="00794C47">
        <w:t xml:space="preserve"> chudoby a prostoty života se vyznačoval láskou k přírodě a všemu tvorstvu. Známy je jeho Chvalozpěv na stvoření. </w:t>
      </w:r>
    </w:p>
    <w:p w14:paraId="3AC735DB" w14:textId="77777777" w:rsidR="008426D9" w:rsidRDefault="00794C47" w:rsidP="00681A68">
      <w:pPr>
        <w:jc w:val="both"/>
      </w:pPr>
      <w:r w:rsidRPr="008426D9">
        <w:rPr>
          <w:b/>
          <w:bCs/>
          <w:u w:val="single"/>
        </w:rPr>
        <w:t>KAPLE V TUPCI</w:t>
      </w:r>
      <w:r>
        <w:t>.</w:t>
      </w:r>
    </w:p>
    <w:p w14:paraId="2E006B9E" w14:textId="379719D8" w:rsidR="00FA6505" w:rsidRDefault="00794C47" w:rsidP="00681A68">
      <w:pPr>
        <w:jc w:val="both"/>
      </w:pPr>
      <w:r>
        <w:t xml:space="preserve">Stojí na návsi obce, která </w:t>
      </w:r>
      <w:r w:rsidR="00FA6505">
        <w:t>je součástí obce</w:t>
      </w:r>
      <w:r>
        <w:t xml:space="preserve"> Veselíčko. </w:t>
      </w:r>
    </w:p>
    <w:p w14:paraId="019014EE" w14:textId="1AA7F23F" w:rsidR="008107A6" w:rsidRPr="00FA6505" w:rsidRDefault="00FA6505" w:rsidP="0009125B">
      <w:pPr>
        <w:jc w:val="both"/>
        <w:rPr>
          <w:sz w:val="16"/>
          <w:szCs w:val="16"/>
        </w:rPr>
      </w:pPr>
      <w:r w:rsidRPr="008426D9">
        <w:rPr>
          <w:b/>
          <w:bCs/>
          <w:u w:val="single"/>
        </w:rPr>
        <w:t>TIPY NA VÝLET</w:t>
      </w:r>
      <w:r w:rsidR="0009125B" w:rsidRPr="008426D9">
        <w:rPr>
          <w:b/>
          <w:bCs/>
          <w:u w:val="single"/>
        </w:rPr>
        <w:t xml:space="preserve"> </w:t>
      </w:r>
      <w:r w:rsidR="0009125B" w:rsidRPr="008426D9">
        <w:t xml:space="preserve">                                                                                                                        </w:t>
      </w:r>
      <w:r w:rsidR="00794C47">
        <w:t xml:space="preserve">Ve Veselíčku </w:t>
      </w:r>
      <w:r>
        <w:t>za návštěvu</w:t>
      </w:r>
      <w:r w:rsidRPr="00FA6505">
        <w:t xml:space="preserve"> určitě stojí</w:t>
      </w:r>
      <w:r w:rsidRPr="00FA6505">
        <w:rPr>
          <w:b/>
          <w:bCs/>
        </w:rPr>
        <w:t> zámecký areál s parkem</w:t>
      </w:r>
      <w:r w:rsidRPr="00FA6505">
        <w:t>, s bývalým </w:t>
      </w:r>
      <w:r w:rsidRPr="00FA6505">
        <w:rPr>
          <w:b/>
          <w:bCs/>
        </w:rPr>
        <w:t>hospodářským dvorem a pivovarem</w:t>
      </w:r>
      <w:r w:rsidRPr="00FA6505">
        <w:t>, později </w:t>
      </w:r>
      <w:r w:rsidRPr="00FA6505">
        <w:rPr>
          <w:b/>
          <w:bCs/>
        </w:rPr>
        <w:t>sladovnou</w:t>
      </w:r>
      <w:r w:rsidRPr="00FA6505">
        <w:t>, na jehož prostranstvích se také nacházejí významné </w:t>
      </w:r>
      <w:r w:rsidRPr="00FA6505">
        <w:rPr>
          <w:b/>
          <w:bCs/>
        </w:rPr>
        <w:t>pískovcové sochy datované do 18. století.</w:t>
      </w:r>
      <w:r w:rsidRPr="00FA6505">
        <w:t> Jedná se o sochy </w:t>
      </w:r>
      <w:r w:rsidRPr="00FA6505">
        <w:rPr>
          <w:b/>
          <w:bCs/>
        </w:rPr>
        <w:t>sv. Aloise, sv. Josefa a sv. Floriána</w:t>
      </w:r>
      <w:r w:rsidRPr="00FA6505">
        <w:t>.</w:t>
      </w:r>
      <w:r w:rsidR="00794C47">
        <w:t xml:space="preserve"> několik </w:t>
      </w:r>
      <w:proofErr w:type="gramStart"/>
      <w:r w:rsidR="00794C47">
        <w:t xml:space="preserve">kapliček,  </w:t>
      </w:r>
      <w:r>
        <w:t>zvoničku</w:t>
      </w:r>
      <w:proofErr w:type="gramEnd"/>
      <w:r>
        <w:t xml:space="preserve">, </w:t>
      </w:r>
      <w:r w:rsidR="00794C47" w:rsidRPr="00FA6505">
        <w:rPr>
          <w:b/>
          <w:bCs/>
        </w:rPr>
        <w:t>Hraběnčinu naučnou stezku</w:t>
      </w:r>
      <w:r w:rsidR="00794C47">
        <w:t xml:space="preserve">, okruh dlouhý </w:t>
      </w:r>
      <w:r>
        <w:t>asi 5 km, na kterém najdete spoustu místních zajímavostí. Po žluté turistické značce se z Veselíčka dostanete také k </w:t>
      </w:r>
      <w:r w:rsidRPr="00FA6505">
        <w:rPr>
          <w:b/>
          <w:bCs/>
        </w:rPr>
        <w:t>památníků padlých za napoleonských válek</w:t>
      </w:r>
      <w:r>
        <w:t xml:space="preserve">. </w:t>
      </w:r>
      <w:bookmarkStart w:id="4" w:name="_Hlk78573780"/>
    </w:p>
    <w:bookmarkEnd w:id="4"/>
    <w:p w14:paraId="53AF6806" w14:textId="77777777" w:rsidR="00BC5CE2" w:rsidRPr="00FA6505" w:rsidRDefault="00BC5CE2" w:rsidP="00BC5CE2">
      <w:pPr>
        <w:jc w:val="both"/>
        <w:rPr>
          <w:u w:val="single"/>
        </w:rPr>
      </w:pPr>
      <w:r w:rsidRPr="00FA6505">
        <w:rPr>
          <w:u w:val="single"/>
        </w:rPr>
        <w:t xml:space="preserve">Úkoly a inspirace: </w:t>
      </w:r>
    </w:p>
    <w:p w14:paraId="0B369283" w14:textId="0F891F2A" w:rsidR="00BC5CE2" w:rsidRPr="00FA6505" w:rsidRDefault="00BC5CE2" w:rsidP="00BC5CE2">
      <w:pPr>
        <w:jc w:val="both"/>
      </w:pPr>
      <w:r w:rsidRPr="00FA6505">
        <w:t xml:space="preserve">1. Najdi v okolí </w:t>
      </w:r>
      <w:r w:rsidR="00FA6505" w:rsidRPr="00FA6505">
        <w:t>kaple obrázky sv. Františka</w:t>
      </w:r>
      <w:r w:rsidRPr="00FA6505">
        <w:t xml:space="preserve"> a nalep si ho do karty.  </w:t>
      </w:r>
    </w:p>
    <w:p w14:paraId="1C084D3E" w14:textId="4A1606FB" w:rsidR="0009125B" w:rsidRPr="0009125B" w:rsidRDefault="0009125B" w:rsidP="00FA65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9125B">
        <w:rPr>
          <w:rFonts w:eastAsia="Times New Roman" w:cstheme="minorHAnsi"/>
          <w:color w:val="000000"/>
          <w:sz w:val="16"/>
          <w:szCs w:val="16"/>
          <w:lang w:eastAsia="cs-CZ"/>
        </w:rPr>
        <w:t xml:space="preserve">2. </w:t>
      </w:r>
      <w:r w:rsidRPr="0009125B">
        <w:rPr>
          <w:rFonts w:eastAsia="Times New Roman" w:cstheme="minorHAnsi"/>
          <w:color w:val="000000"/>
          <w:sz w:val="20"/>
          <w:szCs w:val="20"/>
          <w:lang w:eastAsia="cs-CZ"/>
        </w:rPr>
        <w:t>Ve Chvalozpěvu, který sv. František napsal, vyznač, co vše chválí Boha a nakresli obrázek.</w:t>
      </w:r>
    </w:p>
    <w:p w14:paraId="4A16AFD0" w14:textId="77777777" w:rsidR="0009125B" w:rsidRDefault="0009125B" w:rsidP="00FA650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cs-CZ"/>
        </w:rPr>
      </w:pPr>
    </w:p>
    <w:bookmarkEnd w:id="3"/>
    <w:p w14:paraId="6343215D" w14:textId="5CE093C8" w:rsid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</w:p>
    <w:p w14:paraId="0BA81B39" w14:textId="77777777" w:rsidR="008426D9" w:rsidRP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6636054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426D9">
        <w:rPr>
          <w:rFonts w:eastAsia="Times New Roman" w:cstheme="minorHAnsi"/>
          <w:color w:val="000000"/>
          <w:sz w:val="28"/>
          <w:szCs w:val="28"/>
          <w:lang w:eastAsia="cs-CZ"/>
        </w:rPr>
        <w:t>Kaple sv. Františka Serafínského</w:t>
      </w:r>
      <w:r w:rsidRPr="008426D9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</w:t>
      </w:r>
    </w:p>
    <w:tbl>
      <w:tblPr>
        <w:tblpPr w:leftFromText="141" w:rightFromText="141" w:vertAnchor="text" w:tblpX="465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</w:tblGrid>
      <w:tr w:rsidR="008426D9" w:rsidRPr="008426D9" w14:paraId="5663C3D7" w14:textId="77777777" w:rsidTr="008426D9">
        <w:trPr>
          <w:trHeight w:val="3112"/>
        </w:trPr>
        <w:tc>
          <w:tcPr>
            <w:tcW w:w="2659" w:type="dxa"/>
          </w:tcPr>
          <w:p w14:paraId="4D732BCA" w14:textId="77777777" w:rsidR="008426D9" w:rsidRPr="008426D9" w:rsidRDefault="008426D9" w:rsidP="008426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08B80D69" w14:textId="0C583C2F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426D9">
        <w:rPr>
          <w:rFonts w:eastAsia="Times New Roman" w:cstheme="minorHAnsi"/>
          <w:color w:val="000000"/>
          <w:sz w:val="28"/>
          <w:szCs w:val="28"/>
          <w:lang w:eastAsia="cs-CZ"/>
        </w:rPr>
        <w:t>Tupe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c</w:t>
      </w:r>
    </w:p>
    <w:p w14:paraId="30099950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17E73D01" w14:textId="7B4B5B6A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color w:val="000000"/>
          <w:lang w:eastAsia="cs-CZ"/>
        </w:rPr>
        <w:t>Svátek 4. října</w:t>
      </w:r>
    </w:p>
    <w:p w14:paraId="14FEEB0B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D1C0A42" w14:textId="3D91D7F7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color w:val="000000"/>
          <w:lang w:eastAsia="cs-CZ"/>
        </w:rPr>
        <w:t xml:space="preserve">  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František z Assisi</w:t>
      </w:r>
      <w:r w:rsidRPr="008426D9">
        <w:rPr>
          <w:rFonts w:eastAsia="Times New Roman" w:cstheme="minorHAnsi"/>
          <w:color w:val="000000"/>
          <w:lang w:eastAsia="cs-CZ"/>
        </w:rPr>
        <w:t> (vlastním jménem </w:t>
      </w:r>
      <w:r w:rsidRPr="008426D9">
        <w:rPr>
          <w:rFonts w:eastAsia="Times New Roman" w:cstheme="minorHAnsi"/>
          <w:i/>
          <w:iCs/>
          <w:color w:val="000000"/>
          <w:lang w:eastAsia="cs-CZ"/>
        </w:rPr>
        <w:t xml:space="preserve">Giovanni </w:t>
      </w:r>
      <w:proofErr w:type="spellStart"/>
      <w:r w:rsidRPr="008426D9">
        <w:rPr>
          <w:rFonts w:eastAsia="Times New Roman" w:cstheme="minorHAnsi"/>
          <w:i/>
          <w:iCs/>
          <w:color w:val="000000"/>
          <w:lang w:eastAsia="cs-CZ"/>
        </w:rPr>
        <w:t>Battista</w:t>
      </w:r>
      <w:proofErr w:type="spellEnd"/>
      <w:r w:rsidRPr="008426D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8426D9">
        <w:rPr>
          <w:rFonts w:eastAsia="Times New Roman" w:cstheme="minorHAnsi"/>
          <w:i/>
          <w:iCs/>
          <w:color w:val="000000"/>
          <w:lang w:eastAsia="cs-CZ"/>
        </w:rPr>
        <w:t>Bernardone</w:t>
      </w:r>
      <w:proofErr w:type="spellEnd"/>
      <w:r w:rsidRPr="008426D9">
        <w:rPr>
          <w:rFonts w:eastAsia="Times New Roman" w:cstheme="minorHAnsi"/>
          <w:color w:val="000000"/>
          <w:lang w:eastAsia="cs-CZ"/>
        </w:rPr>
        <w:t>), zvaný též sv.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František Serafinský</w:t>
      </w:r>
      <w:r w:rsidRPr="008426D9">
        <w:rPr>
          <w:rFonts w:eastAsia="Times New Roman" w:cstheme="minorHAnsi"/>
          <w:color w:val="000000"/>
          <w:lang w:eastAsia="cs-CZ"/>
        </w:rPr>
        <w:t> se narodil v r. 1182 v Assisi v dnešní Itálii jako syn bohatého obchodníka s látkami. Přestože se jmenoval Jan, maminka pocházela z </w:t>
      </w:r>
      <w:proofErr w:type="gramStart"/>
      <w:r w:rsidRPr="008426D9">
        <w:rPr>
          <w:rFonts w:eastAsia="Times New Roman" w:cstheme="minorHAnsi"/>
          <w:color w:val="000000"/>
          <w:lang w:eastAsia="cs-CZ"/>
        </w:rPr>
        <w:t>Francie</w:t>
      </w:r>
      <w:proofErr w:type="gramEnd"/>
      <w:r w:rsidRPr="008426D9">
        <w:rPr>
          <w:rFonts w:eastAsia="Times New Roman" w:cstheme="minorHAnsi"/>
          <w:color w:val="000000"/>
          <w:lang w:eastAsia="cs-CZ"/>
        </w:rPr>
        <w:t xml:space="preserve"> a protože uměl francouzsky, začalo se mu říkat Francesco. Chtěl se stát rytířem. Po jedné prohrané bitvě se dostal do zajetí a zde prožil mnohé sny a vidění, po nichž se rozhodl odevzdat svůj život Kristu. Vzdal se majetku a chtěl sloužit Bohu a lidem zcela chudý. Založil řeholní řád františkánů, později se sv. Klárou také řád klarisek a také řád pro laiky, tzv. terciářský.</w:t>
      </w:r>
      <w:r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Pr="008426D9">
        <w:rPr>
          <w:rFonts w:eastAsia="Times New Roman" w:cstheme="minorHAnsi"/>
          <w:color w:val="000000"/>
          <w:lang w:eastAsia="cs-CZ"/>
        </w:rPr>
        <w:t>Kromě</w:t>
      </w:r>
      <w:proofErr w:type="gramEnd"/>
      <w:r w:rsidRPr="008426D9">
        <w:rPr>
          <w:rFonts w:eastAsia="Times New Roman" w:cstheme="minorHAnsi"/>
          <w:color w:val="000000"/>
          <w:lang w:eastAsia="cs-CZ"/>
        </w:rPr>
        <w:t xml:space="preserve"> chudoby a prostoty života se vyznačoval láskou k přírodě a všemu tvorstvu. Znám</w:t>
      </w:r>
      <w:r>
        <w:rPr>
          <w:rFonts w:eastAsia="Times New Roman" w:cstheme="minorHAnsi"/>
          <w:color w:val="000000"/>
          <w:lang w:eastAsia="cs-CZ"/>
        </w:rPr>
        <w:t>ý</w:t>
      </w:r>
      <w:r w:rsidRPr="008426D9">
        <w:rPr>
          <w:rFonts w:eastAsia="Times New Roman" w:cstheme="minorHAnsi"/>
          <w:color w:val="000000"/>
          <w:lang w:eastAsia="cs-CZ"/>
        </w:rPr>
        <w:t xml:space="preserve"> je jeho Chvalozpěv na stvoření. </w:t>
      </w:r>
    </w:p>
    <w:p w14:paraId="1F16F14E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7C256F9" w14:textId="4FA5C34D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8426D9">
        <w:rPr>
          <w:rFonts w:eastAsia="Times New Roman" w:cstheme="minorHAnsi"/>
          <w:b/>
          <w:bCs/>
          <w:color w:val="000000"/>
          <w:u w:val="single"/>
          <w:lang w:eastAsia="cs-CZ"/>
        </w:rPr>
        <w:t>KAPLE V TUPCI.</w:t>
      </w:r>
    </w:p>
    <w:p w14:paraId="558F75DB" w14:textId="4E33F741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color w:val="000000"/>
          <w:lang w:eastAsia="cs-CZ"/>
        </w:rPr>
        <w:t xml:space="preserve">Stojí na návsi obce, která je součástí obce Veselíčko. </w:t>
      </w:r>
    </w:p>
    <w:p w14:paraId="3AA1621D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BA945DF" w14:textId="0769E9DB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TIPY NA VÝLET                                                                                                                         </w:t>
      </w:r>
      <w:r w:rsidRPr="008426D9">
        <w:rPr>
          <w:rFonts w:eastAsia="Times New Roman" w:cstheme="minorHAnsi"/>
          <w:color w:val="000000"/>
          <w:lang w:eastAsia="cs-CZ"/>
        </w:rPr>
        <w:t>Ve Veselíčku za návštěvu určitě stojí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 zámecký areál s parkem</w:t>
      </w:r>
      <w:r w:rsidRPr="008426D9">
        <w:rPr>
          <w:rFonts w:eastAsia="Times New Roman" w:cstheme="minorHAnsi"/>
          <w:color w:val="000000"/>
          <w:lang w:eastAsia="cs-CZ"/>
        </w:rPr>
        <w:t>, s bývalým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hospodářským dvorem a pivovarem</w:t>
      </w:r>
      <w:r w:rsidRPr="008426D9">
        <w:rPr>
          <w:rFonts w:eastAsia="Times New Roman" w:cstheme="minorHAnsi"/>
          <w:color w:val="000000"/>
          <w:lang w:eastAsia="cs-CZ"/>
        </w:rPr>
        <w:t>, později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sladovnou</w:t>
      </w:r>
      <w:r w:rsidRPr="008426D9">
        <w:rPr>
          <w:rFonts w:eastAsia="Times New Roman" w:cstheme="minorHAnsi"/>
          <w:color w:val="000000"/>
          <w:lang w:eastAsia="cs-CZ"/>
        </w:rPr>
        <w:t>, na jehož prostranstvích se také nacházejí významné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pískovcové sochy datované do 18. století.</w:t>
      </w:r>
      <w:r w:rsidRPr="008426D9">
        <w:rPr>
          <w:rFonts w:eastAsia="Times New Roman" w:cstheme="minorHAnsi"/>
          <w:color w:val="000000"/>
          <w:lang w:eastAsia="cs-CZ"/>
        </w:rPr>
        <w:t> Jedná se o sochy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sv. Aloise, sv. Josefa a sv. Floriána</w:t>
      </w:r>
      <w:r w:rsidRPr="008426D9">
        <w:rPr>
          <w:rFonts w:eastAsia="Times New Roman" w:cstheme="minorHAnsi"/>
          <w:color w:val="000000"/>
          <w:lang w:eastAsia="cs-CZ"/>
        </w:rPr>
        <w:t xml:space="preserve">. několik </w:t>
      </w:r>
      <w:proofErr w:type="gramStart"/>
      <w:r w:rsidRPr="008426D9">
        <w:rPr>
          <w:rFonts w:eastAsia="Times New Roman" w:cstheme="minorHAnsi"/>
          <w:color w:val="000000"/>
          <w:lang w:eastAsia="cs-CZ"/>
        </w:rPr>
        <w:t>kapliček,  zvoničku</w:t>
      </w:r>
      <w:proofErr w:type="gramEnd"/>
      <w:r w:rsidRPr="008426D9">
        <w:rPr>
          <w:rFonts w:eastAsia="Times New Roman" w:cstheme="minorHAnsi"/>
          <w:color w:val="000000"/>
          <w:lang w:eastAsia="cs-CZ"/>
        </w:rPr>
        <w:t xml:space="preserve">, 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Hraběnčinu naučnou stezku</w:t>
      </w:r>
      <w:r w:rsidRPr="008426D9">
        <w:rPr>
          <w:rFonts w:eastAsia="Times New Roman" w:cstheme="minorHAnsi"/>
          <w:color w:val="000000"/>
          <w:lang w:eastAsia="cs-CZ"/>
        </w:rPr>
        <w:t>, okruh dlouhý asi 5 km, na kterém najdete spoustu místních zajímavostí. Po žluté turistické značce se z Veselíčka dostanete také k </w:t>
      </w:r>
      <w:r w:rsidRPr="008426D9">
        <w:rPr>
          <w:rFonts w:eastAsia="Times New Roman" w:cstheme="minorHAnsi"/>
          <w:b/>
          <w:bCs/>
          <w:color w:val="000000"/>
          <w:lang w:eastAsia="cs-CZ"/>
        </w:rPr>
        <w:t>památníků padlých za napoleonských válek</w:t>
      </w:r>
      <w:r w:rsidRPr="008426D9">
        <w:rPr>
          <w:rFonts w:eastAsia="Times New Roman" w:cstheme="minorHAnsi"/>
          <w:color w:val="000000"/>
          <w:lang w:eastAsia="cs-CZ"/>
        </w:rPr>
        <w:t xml:space="preserve">. </w:t>
      </w:r>
    </w:p>
    <w:p w14:paraId="053D1B21" w14:textId="77777777" w:rsid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403B16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7EA6AC2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cs-CZ"/>
        </w:rPr>
      </w:pPr>
      <w:r w:rsidRPr="008426D9">
        <w:rPr>
          <w:rFonts w:eastAsia="Times New Roman" w:cstheme="minorHAnsi"/>
          <w:color w:val="000000"/>
          <w:u w:val="single"/>
          <w:lang w:eastAsia="cs-CZ"/>
        </w:rPr>
        <w:t xml:space="preserve">Úkoly a inspirace: </w:t>
      </w:r>
    </w:p>
    <w:p w14:paraId="670E59EF" w14:textId="43144B41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color w:val="000000"/>
          <w:lang w:eastAsia="cs-CZ"/>
        </w:rPr>
        <w:t xml:space="preserve">1. Najdi v okolí kaple obrázky sv. Františka a nalep si ho do karty.  </w:t>
      </w:r>
    </w:p>
    <w:p w14:paraId="2C9D0E47" w14:textId="6CDC31CA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426D9">
        <w:rPr>
          <w:rFonts w:eastAsia="Times New Roman" w:cstheme="minorHAnsi"/>
          <w:color w:val="000000"/>
          <w:lang w:eastAsia="cs-CZ"/>
        </w:rPr>
        <w:t>2. Ve Chvalozpěvu, který sv. František napsal, vyznač, co vše chválí Boha a nakresli obrázek.</w:t>
      </w:r>
    </w:p>
    <w:p w14:paraId="20397537" w14:textId="77777777" w:rsidR="008426D9" w:rsidRPr="008426D9" w:rsidRDefault="008426D9" w:rsidP="008426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1E5AA80" w14:textId="2B1675BF" w:rsidR="008426D9" w:rsidRP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0F3772A" w14:textId="77777777" w:rsidR="008426D9" w:rsidRP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B30E2AD" w14:textId="0FCB585B" w:rsid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</w:p>
    <w:p w14:paraId="44B7B5D2" w14:textId="3D70622A" w:rsidR="008426D9" w:rsidRDefault="008426D9" w:rsidP="000912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bookmarkStart w:id="5" w:name="_Hlk84596850"/>
    </w:p>
    <w:p w14:paraId="71AF00CA" w14:textId="325CEAA4" w:rsidR="00FE6E60" w:rsidRDefault="008426D9" w:rsidP="0009125B">
      <w:pPr>
        <w:shd w:val="clear" w:color="auto" w:fill="FFFFFF"/>
        <w:spacing w:after="0" w:line="240" w:lineRule="auto"/>
      </w:pPr>
      <w:r w:rsidRPr="0009125B">
        <w:rPr>
          <w:rFonts w:eastAsia="Times New Roman" w:cstheme="minorHAnsi"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3B1491CC" wp14:editId="2CC2FE62">
            <wp:simplePos x="0" y="0"/>
            <wp:positionH relativeFrom="column">
              <wp:align>right</wp:align>
            </wp:positionH>
            <wp:positionV relativeFrom="paragraph">
              <wp:posOffset>3688080</wp:posOffset>
            </wp:positionV>
            <wp:extent cx="2392680" cy="1345565"/>
            <wp:effectExtent l="0" t="0" r="7620" b="6985"/>
            <wp:wrapTight wrapText="bothSides">
              <wp:wrapPolygon edited="0">
                <wp:start x="0" y="0"/>
                <wp:lineTo x="0" y="21406"/>
                <wp:lineTo x="21497" y="21406"/>
                <wp:lineTo x="21497" y="0"/>
                <wp:lineTo x="0" y="0"/>
              </wp:wrapPolygon>
            </wp:wrapTight>
            <wp:docPr id="7" name="Obrázek 7" descr="Podzimní tvoření z přírodnin | Primul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zimní tvoření z přírodnin | Primulk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5B" w:rsidRPr="0009125B">
        <w:rPr>
          <w:rFonts w:eastAsia="Times New Roman" w:cstheme="minorHAnsi"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5253D342" wp14:editId="30FBDBB2">
            <wp:simplePos x="0" y="0"/>
            <wp:positionH relativeFrom="column">
              <wp:align>right</wp:align>
            </wp:positionH>
            <wp:positionV relativeFrom="paragraph">
              <wp:posOffset>2054860</wp:posOffset>
            </wp:positionV>
            <wp:extent cx="191262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99" y="21320"/>
                <wp:lineTo x="21299" y="0"/>
                <wp:lineTo x="0" y="0"/>
              </wp:wrapPolygon>
            </wp:wrapTight>
            <wp:docPr id="6" name="Obrázek 6" descr="Vyrobte si podzimní dekorace z přírodnin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robte si podzimní dekorace z přírodnin - ČESKÉSTAVB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5B">
        <w:rPr>
          <w:rFonts w:eastAsia="Times New Roman" w:cstheme="minorHAnsi"/>
          <w:noProof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431EC707" wp14:editId="35E5A517">
            <wp:simplePos x="0" y="0"/>
            <wp:positionH relativeFrom="column">
              <wp:posOffset>2618740</wp:posOffset>
            </wp:positionH>
            <wp:positionV relativeFrom="paragraph">
              <wp:posOffset>218440</wp:posOffset>
            </wp:positionV>
            <wp:extent cx="1995805" cy="1495425"/>
            <wp:effectExtent l="0" t="0" r="4445" b="9525"/>
            <wp:wrapTight wrapText="bothSides">
              <wp:wrapPolygon edited="0">
                <wp:start x="0" y="0"/>
                <wp:lineTo x="0" y="21462"/>
                <wp:lineTo x="21442" y="21462"/>
                <wp:lineTo x="2144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t>Nejvyšší, všemocný, dobrý Pane,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tobě buď chvála, sláva, čest a všechno dobrořečení.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Patří tobě jedinému, Nejvyšší,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 žádný člověk není hoden vyslovit tvé jméno.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všech</w:t>
      </w:r>
      <w:r w:rsidR="0009125B" w:rsidRPr="0009125B">
        <w:rPr>
          <w:rFonts w:eastAsia="Times New Roman" w:cstheme="minorHAnsi"/>
          <w:color w:val="000000"/>
          <w:sz w:val="16"/>
          <w:szCs w:val="16"/>
          <w:lang w:eastAsia="cs-CZ"/>
        </w:rPr>
        <w:t>n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t>o, co jsi stvořil,</w:t>
      </w:r>
      <w:r w:rsidR="0009125B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                          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zvláště pak bratr slunce,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neboť on je den a dává nám světlo,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je krásný a září velkým leskem,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vždyť je, Nejvyšší, tvým obrazem.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sestra luna a hvězdy,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stvořils je na nebi jasné, vzácné a pěkné.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bratr vítr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 vzduch i oblaka, jasná obloha i každé počasí,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kterým živíš své tvory.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sestra voda,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která je velmi užitečná, pokorná, vzácná a čistá.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bratr oheň, kterým osvětluješ noc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 on je pěkný, příjemný, mocný a silný.</w:t>
      </w:r>
      <w:r w:rsidR="0009125B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                                                             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naše sestra matka země,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která nás živí a slouží nám,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 rodí rozličné plody s pestrými květy a trávu.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Ať tě chválí, můj Pane, ti, kdo odpouštějí pro tvou lásku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a snášejí nemoci a soužení.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Blažení ti, kdo je nesou v pokoji,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neboť ty, Nejvyšší, dáš jim korunu.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 xml:space="preserve">Ať tě chválí, můj Pane, naše sestra smrt </w:t>
      </w:r>
      <w:proofErr w:type="gramStart"/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t>těla,</w:t>
      </w:r>
      <w:r w:rsidR="0009125B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  </w:t>
      </w:r>
      <w:proofErr w:type="gramEnd"/>
      <w:r w:rsidR="0009125B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                               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žádný živý člověk jí nemůže uniknout.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Běda těm, kdo zemřou v smrtelných hříších.</w:t>
      </w:r>
      <w:r w:rsidR="0009125B" w:rsidRPr="0009125B">
        <w:t xml:space="preserve"> 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Blaze těm, které nalezne spojeny s tvou nejsvětější vůlí,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neboť druhá smrt jim neublíží.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  <w:t>Chvalte mého Pána, dobrořečte a děkujte mu,</w:t>
      </w:r>
      <w:r w:rsidR="00FA6505" w:rsidRPr="00FA6505">
        <w:rPr>
          <w:rFonts w:eastAsia="Times New Roman" w:cstheme="minorHAnsi"/>
          <w:color w:val="000000"/>
          <w:sz w:val="27"/>
          <w:szCs w:val="27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t>a služte mu s velikou pokorou.</w:t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FA6505" w:rsidRPr="00FA6505">
        <w:rPr>
          <w:rFonts w:eastAsia="Times New Roman" w:cstheme="minorHAnsi"/>
          <w:color w:val="000000"/>
          <w:sz w:val="16"/>
          <w:szCs w:val="16"/>
          <w:lang w:eastAsia="cs-CZ"/>
        </w:rPr>
        <w:br/>
      </w:r>
      <w:r w:rsidR="00BC5CE2" w:rsidRPr="00BC5CE2">
        <w:t xml:space="preserve">3. </w:t>
      </w:r>
      <w:r w:rsidR="0009125B">
        <w:t xml:space="preserve">Zjisti / s pomocí rodičů nebo na internetu/ ve kterém blízkém místě se nachází Františkova poutní cesta – můžete ji také navštívit. </w:t>
      </w:r>
    </w:p>
    <w:p w14:paraId="18021C96" w14:textId="034817C0" w:rsidR="0009125B" w:rsidRDefault="0009125B" w:rsidP="0009125B">
      <w:pPr>
        <w:shd w:val="clear" w:color="auto" w:fill="FFFFFF"/>
        <w:spacing w:after="0" w:line="240" w:lineRule="auto"/>
      </w:pPr>
    </w:p>
    <w:p w14:paraId="69A46BBC" w14:textId="3EF087F7" w:rsidR="008426D9" w:rsidRDefault="0009125B" w:rsidP="0009125B">
      <w:pPr>
        <w:shd w:val="clear" w:color="auto" w:fill="FFFFFF"/>
        <w:spacing w:after="0" w:line="240" w:lineRule="auto"/>
      </w:pPr>
      <w:r>
        <w:t>4. V přírodě se teď nachází spousta barevných listů a jiných přírodnin. Vyrob z nich obrázek nebo jiný výrobek. Malá inspirace: ježci, věnec, zvířátka z kaštanů.</w:t>
      </w:r>
    </w:p>
    <w:p w14:paraId="2C9CF3CF" w14:textId="1C422751" w:rsidR="008426D9" w:rsidRDefault="008426D9" w:rsidP="0009125B">
      <w:pPr>
        <w:shd w:val="clear" w:color="auto" w:fill="FFFFFF"/>
        <w:spacing w:after="0" w:line="240" w:lineRule="auto"/>
      </w:pPr>
    </w:p>
    <w:p w14:paraId="30EAFD1B" w14:textId="4E1EF5AC" w:rsidR="008426D9" w:rsidRDefault="008426D9" w:rsidP="0009125B">
      <w:pPr>
        <w:shd w:val="clear" w:color="auto" w:fill="FFFFFF"/>
        <w:spacing w:after="0" w:line="240" w:lineRule="auto"/>
      </w:pPr>
      <w:r w:rsidRPr="008426D9">
        <w:t>5. Jaké plody na čaj můžeme teď v přírodě nasbírat a nasušit???</w:t>
      </w:r>
    </w:p>
    <w:p w14:paraId="2D71FF5A" w14:textId="77777777" w:rsidR="008426D9" w:rsidRPr="008426D9" w:rsidRDefault="008426D9" w:rsidP="008426D9">
      <w:pPr>
        <w:shd w:val="clear" w:color="auto" w:fill="FFFFFF"/>
        <w:spacing w:after="0" w:line="240" w:lineRule="auto"/>
      </w:pPr>
    </w:p>
    <w:p w14:paraId="095DDB31" w14:textId="77777777" w:rsidR="008426D9" w:rsidRPr="008426D9" w:rsidRDefault="008426D9" w:rsidP="008426D9">
      <w:pPr>
        <w:shd w:val="clear" w:color="auto" w:fill="FFFFFF"/>
        <w:spacing w:after="0" w:line="240" w:lineRule="auto"/>
      </w:pPr>
      <w:r w:rsidRPr="008426D9">
        <w:rPr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75F21F5" wp14:editId="17A6AAFE">
            <wp:simplePos x="0" y="0"/>
            <wp:positionH relativeFrom="column">
              <wp:align>right</wp:align>
            </wp:positionH>
            <wp:positionV relativeFrom="paragraph">
              <wp:posOffset>3688080</wp:posOffset>
            </wp:positionV>
            <wp:extent cx="2392680" cy="1345565"/>
            <wp:effectExtent l="0" t="0" r="7620" b="6985"/>
            <wp:wrapTight wrapText="bothSides">
              <wp:wrapPolygon edited="0">
                <wp:start x="0" y="0"/>
                <wp:lineTo x="0" y="21406"/>
                <wp:lineTo x="21497" y="21406"/>
                <wp:lineTo x="21497" y="0"/>
                <wp:lineTo x="0" y="0"/>
              </wp:wrapPolygon>
            </wp:wrapTight>
            <wp:docPr id="12" name="Obrázek 12" descr="Podzimní tvoření z přírodnin | Primul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zimní tvoření z přírodnin | Primulk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D9">
        <w:rPr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FFA96D5" wp14:editId="7B794AEF">
            <wp:simplePos x="0" y="0"/>
            <wp:positionH relativeFrom="column">
              <wp:align>right</wp:align>
            </wp:positionH>
            <wp:positionV relativeFrom="paragraph">
              <wp:posOffset>2054860</wp:posOffset>
            </wp:positionV>
            <wp:extent cx="191262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99" y="21320"/>
                <wp:lineTo x="21299" y="0"/>
                <wp:lineTo x="0" y="0"/>
              </wp:wrapPolygon>
            </wp:wrapTight>
            <wp:docPr id="13" name="Obrázek 13" descr="Vyrobte si podzimní dekorace z přírodnin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robte si podzimní dekorace z přírodnin - ČESKÉSTAVB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D9">
        <w:rPr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73C9FD8" wp14:editId="6BCD0665">
            <wp:simplePos x="0" y="0"/>
            <wp:positionH relativeFrom="column">
              <wp:posOffset>2618740</wp:posOffset>
            </wp:positionH>
            <wp:positionV relativeFrom="paragraph">
              <wp:posOffset>218440</wp:posOffset>
            </wp:positionV>
            <wp:extent cx="1995805" cy="1495425"/>
            <wp:effectExtent l="0" t="0" r="4445" b="9525"/>
            <wp:wrapTight wrapText="bothSides">
              <wp:wrapPolygon edited="0">
                <wp:start x="0" y="0"/>
                <wp:lineTo x="0" y="21462"/>
                <wp:lineTo x="21442" y="21462"/>
                <wp:lineTo x="2144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D9">
        <w:rPr>
          <w:sz w:val="16"/>
          <w:szCs w:val="16"/>
        </w:rPr>
        <w:t>Nejvyšší, všemocný, dobrý Pane,</w:t>
      </w:r>
      <w:r w:rsidRPr="008426D9">
        <w:rPr>
          <w:sz w:val="16"/>
          <w:szCs w:val="16"/>
        </w:rPr>
        <w:br/>
        <w:t>tobě buď chvála, sláva, čest a všechno dobrořečení.</w:t>
      </w:r>
      <w:r w:rsidRPr="008426D9">
        <w:rPr>
          <w:sz w:val="16"/>
          <w:szCs w:val="16"/>
        </w:rPr>
        <w:br/>
        <w:t>Patří tobě jedinému, Nejvyšší,</w:t>
      </w:r>
      <w:r w:rsidRPr="008426D9">
        <w:rPr>
          <w:sz w:val="16"/>
          <w:szCs w:val="16"/>
        </w:rPr>
        <w:br/>
        <w:t>a žádný člověk není hoden vyslovit tvé jméno.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 xml:space="preserve">Ať tě chválí, můj Pane, všechno, co jsi stvořil,                           </w:t>
      </w:r>
      <w:r w:rsidRPr="008426D9">
        <w:rPr>
          <w:sz w:val="16"/>
          <w:szCs w:val="16"/>
        </w:rPr>
        <w:br/>
        <w:t>zvláště pak bratr slunce,</w:t>
      </w:r>
      <w:r w:rsidRPr="008426D9">
        <w:rPr>
          <w:sz w:val="16"/>
          <w:szCs w:val="16"/>
        </w:rPr>
        <w:br/>
        <w:t>neboť on je den a dává nám světlo,</w:t>
      </w:r>
      <w:r w:rsidRPr="008426D9">
        <w:rPr>
          <w:sz w:val="16"/>
          <w:szCs w:val="16"/>
        </w:rPr>
        <w:br/>
        <w:t>je krásný a září velkým leskem,</w:t>
      </w:r>
      <w:r w:rsidRPr="008426D9">
        <w:rPr>
          <w:sz w:val="16"/>
          <w:szCs w:val="16"/>
        </w:rPr>
        <w:br/>
        <w:t>vždyť je, Nejvyšší, tvým obrazem.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sestra luna a hvězdy,</w:t>
      </w:r>
      <w:r w:rsidRPr="008426D9">
        <w:rPr>
          <w:sz w:val="16"/>
          <w:szCs w:val="16"/>
        </w:rPr>
        <w:br/>
        <w:t>stvořils je na nebi jasné, vzácné a pěkné.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bratr vítr</w:t>
      </w:r>
      <w:r w:rsidRPr="008426D9">
        <w:rPr>
          <w:sz w:val="16"/>
          <w:szCs w:val="16"/>
        </w:rPr>
        <w:br/>
        <w:t>a vzduch i oblaka, jasná obloha i každé počasí,</w:t>
      </w:r>
      <w:r w:rsidRPr="008426D9">
        <w:rPr>
          <w:sz w:val="16"/>
          <w:szCs w:val="16"/>
        </w:rPr>
        <w:br/>
        <w:t>kterým živíš své tvory.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sestra voda,</w:t>
      </w:r>
      <w:r w:rsidRPr="008426D9">
        <w:rPr>
          <w:sz w:val="16"/>
          <w:szCs w:val="16"/>
        </w:rPr>
        <w:br/>
        <w:t>která je velmi užitečná, pokorná, vzácná a čistá.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bratr oheň, kterým osvětluješ noc</w:t>
      </w:r>
      <w:r w:rsidRPr="008426D9">
        <w:rPr>
          <w:sz w:val="16"/>
          <w:szCs w:val="16"/>
        </w:rPr>
        <w:br/>
        <w:t xml:space="preserve">a on je pěkný, příjemný, mocný a silný.                                                              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naše sestra matka země,</w:t>
      </w:r>
      <w:r w:rsidRPr="008426D9">
        <w:rPr>
          <w:sz w:val="16"/>
          <w:szCs w:val="16"/>
        </w:rPr>
        <w:br/>
        <w:t>která nás živí a slouží nám,</w:t>
      </w:r>
      <w:r w:rsidRPr="008426D9">
        <w:rPr>
          <w:sz w:val="16"/>
          <w:szCs w:val="16"/>
        </w:rPr>
        <w:br/>
        <w:t>a rodí rozličné plody s pestrými květy a trávu.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Ať tě chválí, můj Pane, ti, kdo odpouštějí pro tvou lásku</w:t>
      </w:r>
      <w:r w:rsidRPr="008426D9">
        <w:rPr>
          <w:sz w:val="16"/>
          <w:szCs w:val="16"/>
        </w:rPr>
        <w:br/>
        <w:t>a snášejí nemoci a soužení.</w:t>
      </w:r>
      <w:r w:rsidRPr="008426D9">
        <w:rPr>
          <w:sz w:val="16"/>
          <w:szCs w:val="16"/>
        </w:rPr>
        <w:br/>
        <w:t>Blažení ti, kdo je nesou v pokoji,</w:t>
      </w:r>
      <w:r w:rsidRPr="008426D9">
        <w:rPr>
          <w:sz w:val="16"/>
          <w:szCs w:val="16"/>
        </w:rPr>
        <w:br/>
        <w:t>neboť ty, Nejvyšší, dáš jim korunu.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 xml:space="preserve">Ať tě chválí, můj Pane, naše sestra smrt </w:t>
      </w:r>
      <w:proofErr w:type="gramStart"/>
      <w:r w:rsidRPr="008426D9">
        <w:rPr>
          <w:sz w:val="16"/>
          <w:szCs w:val="16"/>
        </w:rPr>
        <w:t xml:space="preserve">těla,   </w:t>
      </w:r>
      <w:proofErr w:type="gramEnd"/>
      <w:r w:rsidRPr="008426D9">
        <w:rPr>
          <w:sz w:val="16"/>
          <w:szCs w:val="16"/>
        </w:rPr>
        <w:t xml:space="preserve">                                </w:t>
      </w:r>
      <w:r w:rsidRPr="008426D9">
        <w:rPr>
          <w:sz w:val="16"/>
          <w:szCs w:val="16"/>
        </w:rPr>
        <w:br/>
        <w:t>žádný živý člověk jí nemůže uniknout.</w:t>
      </w:r>
      <w:r w:rsidRPr="008426D9">
        <w:rPr>
          <w:sz w:val="16"/>
          <w:szCs w:val="16"/>
        </w:rPr>
        <w:br/>
        <w:t xml:space="preserve">Běda těm, kdo zemřou v smrtelných hříších. </w:t>
      </w:r>
      <w:r w:rsidRPr="008426D9">
        <w:rPr>
          <w:sz w:val="16"/>
          <w:szCs w:val="16"/>
        </w:rPr>
        <w:br/>
        <w:t>Blaze těm, které nalezne spojeny s tvou nejsvětější vůlí,</w:t>
      </w:r>
      <w:r w:rsidRPr="008426D9">
        <w:rPr>
          <w:sz w:val="16"/>
          <w:szCs w:val="16"/>
        </w:rPr>
        <w:br/>
        <w:t>neboť druhá smrt jim neublíží.</w:t>
      </w:r>
      <w:r w:rsidRPr="008426D9">
        <w:rPr>
          <w:sz w:val="16"/>
          <w:szCs w:val="16"/>
        </w:rPr>
        <w:br/>
      </w:r>
      <w:r w:rsidRPr="008426D9">
        <w:rPr>
          <w:sz w:val="16"/>
          <w:szCs w:val="16"/>
        </w:rPr>
        <w:br/>
        <w:t>Chvalte mého Pána, dobrořečte a děkujte mu,</w:t>
      </w:r>
      <w:r w:rsidRPr="008426D9">
        <w:rPr>
          <w:sz w:val="16"/>
          <w:szCs w:val="16"/>
        </w:rPr>
        <w:br/>
        <w:t>a služte mu s velikou pokorou.</w:t>
      </w:r>
      <w:r w:rsidRPr="008426D9">
        <w:rPr>
          <w:sz w:val="16"/>
          <w:szCs w:val="16"/>
        </w:rPr>
        <w:br/>
      </w:r>
      <w:r w:rsidRPr="008426D9">
        <w:br/>
        <w:t xml:space="preserve">3. Zjisti / s pomocí rodičů nebo na internetu/ ve kterém blízkém místě se nachází Františkova poutní cesta – můžete ji také navštívit. </w:t>
      </w:r>
    </w:p>
    <w:p w14:paraId="70AEA2D1" w14:textId="77777777" w:rsidR="008426D9" w:rsidRPr="008426D9" w:rsidRDefault="008426D9" w:rsidP="008426D9">
      <w:pPr>
        <w:shd w:val="clear" w:color="auto" w:fill="FFFFFF"/>
        <w:spacing w:after="0" w:line="240" w:lineRule="auto"/>
      </w:pPr>
    </w:p>
    <w:p w14:paraId="76A918B8" w14:textId="77777777" w:rsidR="008426D9" w:rsidRPr="008426D9" w:rsidRDefault="008426D9" w:rsidP="008426D9">
      <w:pPr>
        <w:shd w:val="clear" w:color="auto" w:fill="FFFFFF"/>
        <w:spacing w:after="0" w:line="240" w:lineRule="auto"/>
      </w:pPr>
      <w:r w:rsidRPr="008426D9">
        <w:t>4. V přírodě se teď nachází spousta barevných listů a jiných přírodnin. Vyrob z nich obrázek nebo jiný výrobek. Malá inspirace: ježci, věnec, zvířátka z kaštanů.</w:t>
      </w:r>
    </w:p>
    <w:p w14:paraId="50264128" w14:textId="77777777" w:rsidR="008426D9" w:rsidRPr="008426D9" w:rsidRDefault="008426D9" w:rsidP="008426D9">
      <w:pPr>
        <w:shd w:val="clear" w:color="auto" w:fill="FFFFFF"/>
        <w:spacing w:after="0" w:line="240" w:lineRule="auto"/>
      </w:pPr>
    </w:p>
    <w:p w14:paraId="669E6E2D" w14:textId="77777777" w:rsidR="008426D9" w:rsidRPr="008426D9" w:rsidRDefault="008426D9" w:rsidP="008426D9">
      <w:pPr>
        <w:shd w:val="clear" w:color="auto" w:fill="FFFFFF"/>
        <w:spacing w:after="0" w:line="240" w:lineRule="auto"/>
      </w:pPr>
      <w:r w:rsidRPr="008426D9">
        <w:t xml:space="preserve">5. Jaké plody na čaj můžeme teď v přírodě nasbírat a nasušit??? </w:t>
      </w:r>
    </w:p>
    <w:p w14:paraId="66F59B99" w14:textId="77777777" w:rsidR="008426D9" w:rsidRPr="008426D9" w:rsidRDefault="008426D9" w:rsidP="008426D9">
      <w:pPr>
        <w:shd w:val="clear" w:color="auto" w:fill="FFFFFF"/>
        <w:spacing w:after="0" w:line="240" w:lineRule="auto"/>
      </w:pPr>
    </w:p>
    <w:p w14:paraId="3D52288D" w14:textId="13EA7F8B" w:rsidR="0009125B" w:rsidRDefault="0009125B" w:rsidP="0009125B">
      <w:pPr>
        <w:shd w:val="clear" w:color="auto" w:fill="FFFFFF"/>
        <w:spacing w:after="0" w:line="240" w:lineRule="auto"/>
      </w:pPr>
    </w:p>
    <w:p w14:paraId="262BB491" w14:textId="35FB25A4" w:rsidR="0009125B" w:rsidRDefault="0009125B" w:rsidP="0009125B">
      <w:pPr>
        <w:shd w:val="clear" w:color="auto" w:fill="FFFFFF"/>
        <w:spacing w:after="0" w:line="240" w:lineRule="auto"/>
      </w:pPr>
    </w:p>
    <w:p w14:paraId="43E37C93" w14:textId="77777777" w:rsidR="0009125B" w:rsidRDefault="0009125B" w:rsidP="0009125B">
      <w:pPr>
        <w:shd w:val="clear" w:color="auto" w:fill="FFFFFF"/>
        <w:spacing w:after="0" w:line="240" w:lineRule="auto"/>
      </w:pPr>
    </w:p>
    <w:bookmarkEnd w:id="5"/>
    <w:p w14:paraId="7DA12C77" w14:textId="1D61EE10" w:rsidR="0009125B" w:rsidRDefault="0009125B" w:rsidP="0009125B">
      <w:pPr>
        <w:shd w:val="clear" w:color="auto" w:fill="FFFFFF"/>
        <w:spacing w:after="0" w:line="240" w:lineRule="auto"/>
      </w:pPr>
    </w:p>
    <w:bookmarkEnd w:id="2"/>
    <w:p w14:paraId="7F27135C" w14:textId="24BECE08" w:rsidR="0009125B" w:rsidRDefault="0009125B" w:rsidP="0009125B">
      <w:pPr>
        <w:shd w:val="clear" w:color="auto" w:fill="FFFFFF"/>
        <w:spacing w:after="0" w:line="240" w:lineRule="auto"/>
      </w:pPr>
    </w:p>
    <w:sectPr w:rsidR="0009125B" w:rsidSect="00B269F4">
      <w:pgSz w:w="16838" w:h="11906" w:orient="landscape"/>
      <w:pgMar w:top="568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665"/>
    <w:multiLevelType w:val="multilevel"/>
    <w:tmpl w:val="21F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13"/>
    <w:rsid w:val="0009125B"/>
    <w:rsid w:val="001D13DD"/>
    <w:rsid w:val="002475F5"/>
    <w:rsid w:val="00330390"/>
    <w:rsid w:val="004C234A"/>
    <w:rsid w:val="004F1880"/>
    <w:rsid w:val="00595E1F"/>
    <w:rsid w:val="00681A68"/>
    <w:rsid w:val="006864E6"/>
    <w:rsid w:val="00686A02"/>
    <w:rsid w:val="006A175F"/>
    <w:rsid w:val="007314C8"/>
    <w:rsid w:val="00794C47"/>
    <w:rsid w:val="00802EB1"/>
    <w:rsid w:val="008107A6"/>
    <w:rsid w:val="008426D9"/>
    <w:rsid w:val="008D4ED1"/>
    <w:rsid w:val="00952F91"/>
    <w:rsid w:val="009644F7"/>
    <w:rsid w:val="0098784A"/>
    <w:rsid w:val="00B269F4"/>
    <w:rsid w:val="00BC5CE2"/>
    <w:rsid w:val="00BD6B2A"/>
    <w:rsid w:val="00C172F2"/>
    <w:rsid w:val="00C61135"/>
    <w:rsid w:val="00CB5889"/>
    <w:rsid w:val="00D75B13"/>
    <w:rsid w:val="00E90953"/>
    <w:rsid w:val="00FA6505"/>
    <w:rsid w:val="00FE6E60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0A4C8F"/>
  <w15:chartTrackingRefBased/>
  <w15:docId w15:val="{BDE66786-E271-45FE-9BA0-AC520298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E60"/>
  </w:style>
  <w:style w:type="paragraph" w:styleId="Nadpis1">
    <w:name w:val="heading 1"/>
    <w:basedOn w:val="Normln"/>
    <w:next w:val="Normln"/>
    <w:link w:val="Nadpis1Char"/>
    <w:uiPriority w:val="9"/>
    <w:qFormat/>
    <w:rsid w:val="00FA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  <w:style w:type="paragraph" w:styleId="Bezmezer">
    <w:name w:val="No Spacing"/>
    <w:uiPriority w:val="1"/>
    <w:qFormat/>
    <w:rsid w:val="007314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5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C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1A68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A6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0421-5F45-4DCC-ADB1-B65FEFF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2</cp:revision>
  <cp:lastPrinted>2021-10-08T12:50:00Z</cp:lastPrinted>
  <dcterms:created xsi:type="dcterms:W3CDTF">2021-10-08T13:02:00Z</dcterms:created>
  <dcterms:modified xsi:type="dcterms:W3CDTF">2021-10-08T13:02:00Z</dcterms:modified>
</cp:coreProperties>
</file>